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B8A3F" w14:textId="77777777" w:rsidR="009A4541" w:rsidRDefault="009A4541" w:rsidP="009A4541">
      <w:pPr>
        <w:rPr>
          <w:rFonts w:ascii="Arial" w:hAnsi="Arial" w:cs="Arial"/>
          <w:b/>
          <w:kern w:val="0"/>
          <w:sz w:val="22"/>
          <w:szCs w:val="22"/>
        </w:rPr>
      </w:pPr>
    </w:p>
    <w:p w14:paraId="761384B3" w14:textId="77777777" w:rsidR="009A4541" w:rsidRPr="004C2E96" w:rsidRDefault="009A4541" w:rsidP="009A4541">
      <w:pPr>
        <w:rPr>
          <w:rFonts w:ascii="Arial" w:hAnsi="Arial" w:cs="Arial"/>
          <w:kern w:val="0"/>
          <w:sz w:val="22"/>
          <w:szCs w:val="22"/>
        </w:rPr>
      </w:pPr>
      <w:r w:rsidRPr="004C2E96">
        <w:rPr>
          <w:rFonts w:ascii="Arial" w:hAnsi="Arial" w:cs="Arial"/>
          <w:noProof/>
          <w:kern w:val="0"/>
          <w:sz w:val="22"/>
          <w:szCs w:val="22"/>
          <w:lang w:eastAsia="pt-BR"/>
        </w:rPr>
        <w:drawing>
          <wp:anchor distT="0" distB="0" distL="114935" distR="114935" simplePos="0" relativeHeight="251659264" behindDoc="0" locked="0" layoutInCell="1" allowOverlap="1" wp14:anchorId="48AB0375" wp14:editId="63B06E40">
            <wp:simplePos x="0" y="0"/>
            <wp:positionH relativeFrom="column">
              <wp:posOffset>-3810</wp:posOffset>
            </wp:positionH>
            <wp:positionV relativeFrom="paragraph">
              <wp:posOffset>-47625</wp:posOffset>
            </wp:positionV>
            <wp:extent cx="761365" cy="723265"/>
            <wp:effectExtent l="0" t="0" r="0" b="0"/>
            <wp:wrapSquare wrapText="bothSides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" t="-41" r="-38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2E96">
        <w:rPr>
          <w:rFonts w:ascii="Arial" w:hAnsi="Arial" w:cs="Arial"/>
          <w:b/>
          <w:kern w:val="0"/>
          <w:sz w:val="22"/>
          <w:szCs w:val="22"/>
        </w:rPr>
        <w:t>ESTADO DE SANTA CATARINA</w:t>
      </w:r>
    </w:p>
    <w:p w14:paraId="65D6C3EE" w14:textId="77777777" w:rsidR="009A4541" w:rsidRDefault="009A4541" w:rsidP="009A4541">
      <w:pPr>
        <w:rPr>
          <w:rFonts w:ascii="Arial" w:hAnsi="Arial" w:cs="Arial"/>
          <w:b/>
          <w:kern w:val="0"/>
          <w:sz w:val="22"/>
          <w:szCs w:val="22"/>
        </w:rPr>
      </w:pPr>
      <w:r w:rsidRPr="004C2E96">
        <w:rPr>
          <w:rFonts w:ascii="Arial" w:hAnsi="Arial" w:cs="Arial"/>
          <w:b/>
          <w:kern w:val="0"/>
          <w:sz w:val="22"/>
          <w:szCs w:val="22"/>
        </w:rPr>
        <w:t>MUNICIPIO DE SANTIAGO DO SUL</w:t>
      </w:r>
    </w:p>
    <w:p w14:paraId="7B2779DE" w14:textId="77777777" w:rsidR="009A4541" w:rsidRDefault="009A4541" w:rsidP="009A4541">
      <w:pPr>
        <w:rPr>
          <w:rFonts w:ascii="Arial" w:hAnsi="Arial" w:cs="Arial"/>
          <w:b/>
          <w:kern w:val="0"/>
          <w:sz w:val="22"/>
          <w:szCs w:val="22"/>
        </w:rPr>
      </w:pPr>
    </w:p>
    <w:p w14:paraId="347B35E1" w14:textId="77777777" w:rsidR="009A4541" w:rsidRDefault="009A4541" w:rsidP="009A4541">
      <w:pPr>
        <w:rPr>
          <w:rFonts w:ascii="Arial" w:hAnsi="Arial" w:cs="Arial"/>
          <w:b/>
          <w:kern w:val="0"/>
          <w:sz w:val="22"/>
          <w:szCs w:val="22"/>
        </w:rPr>
      </w:pPr>
    </w:p>
    <w:p w14:paraId="75CED8DE" w14:textId="77777777" w:rsidR="009A4541" w:rsidRPr="004C2E96" w:rsidRDefault="009A4541" w:rsidP="009A4541">
      <w:pPr>
        <w:rPr>
          <w:rFonts w:ascii="Arial" w:hAnsi="Arial" w:cs="Arial"/>
          <w:b/>
          <w:kern w:val="0"/>
          <w:sz w:val="22"/>
          <w:szCs w:val="22"/>
        </w:rPr>
      </w:pPr>
    </w:p>
    <w:p w14:paraId="1B62BE94" w14:textId="0C55FBE1" w:rsidR="009A4541" w:rsidRPr="009009F3" w:rsidRDefault="00716EEE" w:rsidP="009A4541">
      <w:pPr>
        <w:rPr>
          <w:rFonts w:ascii="Arial" w:hAnsi="Arial" w:cs="Arial"/>
          <w:b/>
          <w:sz w:val="24"/>
          <w:szCs w:val="24"/>
        </w:rPr>
      </w:pPr>
      <w:r w:rsidRPr="004C2E96">
        <w:rPr>
          <w:rFonts w:ascii="Arial" w:hAnsi="Arial" w:cs="Arial"/>
          <w:b/>
          <w:sz w:val="22"/>
          <w:szCs w:val="22"/>
        </w:rPr>
        <w:t>DECRETO Nº</w:t>
      </w:r>
      <w:r w:rsidR="00081013" w:rsidRPr="004C2E96">
        <w:rPr>
          <w:rFonts w:ascii="Arial" w:hAnsi="Arial" w:cs="Arial"/>
          <w:b/>
          <w:sz w:val="22"/>
          <w:szCs w:val="22"/>
        </w:rPr>
        <w:t xml:space="preserve">. </w:t>
      </w:r>
      <w:r w:rsidR="00081013">
        <w:rPr>
          <w:rFonts w:ascii="Arial" w:hAnsi="Arial" w:cs="Arial"/>
          <w:b/>
          <w:sz w:val="22"/>
          <w:szCs w:val="22"/>
        </w:rPr>
        <w:t>3</w:t>
      </w:r>
      <w:r w:rsidR="00DD1D17">
        <w:rPr>
          <w:rFonts w:ascii="Arial" w:hAnsi="Arial" w:cs="Arial"/>
          <w:b/>
          <w:sz w:val="22"/>
          <w:szCs w:val="22"/>
        </w:rPr>
        <w:t>9</w:t>
      </w:r>
      <w:r w:rsidR="00BE7401">
        <w:rPr>
          <w:rFonts w:ascii="Arial" w:hAnsi="Arial" w:cs="Arial"/>
          <w:b/>
          <w:sz w:val="22"/>
          <w:szCs w:val="22"/>
        </w:rPr>
        <w:t>7</w:t>
      </w:r>
      <w:r w:rsidR="00081013">
        <w:rPr>
          <w:rFonts w:ascii="Arial" w:hAnsi="Arial" w:cs="Arial"/>
          <w:b/>
          <w:sz w:val="22"/>
          <w:szCs w:val="22"/>
        </w:rPr>
        <w:t>/</w:t>
      </w:r>
      <w:r w:rsidR="00DF227A" w:rsidRPr="00955465">
        <w:rPr>
          <w:rFonts w:ascii="Arial" w:hAnsi="Arial" w:cs="Arial"/>
          <w:b/>
          <w:sz w:val="22"/>
          <w:szCs w:val="22"/>
        </w:rPr>
        <w:t xml:space="preserve">2025 </w:t>
      </w:r>
      <w:r w:rsidR="007832EC" w:rsidRPr="00955465">
        <w:rPr>
          <w:rFonts w:ascii="Arial" w:hAnsi="Arial" w:cs="Arial"/>
          <w:b/>
          <w:sz w:val="22"/>
          <w:szCs w:val="22"/>
        </w:rPr>
        <w:t>–</w:t>
      </w:r>
      <w:r w:rsidR="007832EC">
        <w:rPr>
          <w:rFonts w:ascii="Arial" w:hAnsi="Arial" w:cs="Arial"/>
          <w:b/>
          <w:sz w:val="22"/>
          <w:szCs w:val="22"/>
        </w:rPr>
        <w:t xml:space="preserve"> </w:t>
      </w:r>
      <w:r w:rsidR="00DD1D17" w:rsidRPr="009009F3">
        <w:rPr>
          <w:rFonts w:ascii="Arial" w:hAnsi="Arial" w:cs="Arial"/>
          <w:b/>
          <w:sz w:val="24"/>
          <w:szCs w:val="24"/>
        </w:rPr>
        <w:t xml:space="preserve">DE </w:t>
      </w:r>
      <w:bookmarkStart w:id="0" w:name="DataDecreto"/>
      <w:sdt>
        <w:sdtPr>
          <w:rPr>
            <w:rFonts w:ascii="Arial" w:hAnsi="Arial" w:cs="Arial"/>
            <w:b/>
            <w:sz w:val="24"/>
            <w:szCs w:val="24"/>
          </w:rPr>
          <w:alias w:val="DataDecreto"/>
          <w:tag w:val="DataDecreto"/>
          <w:id w:val="-376544387"/>
          <w:placeholder>
            <w:docPart w:val="84F3B46247284428AE4FF9A366025223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DD1D17">
            <w:rPr>
              <w:rFonts w:ascii="Arial" w:hAnsi="Arial" w:cs="Arial"/>
              <w:b/>
              <w:sz w:val="24"/>
              <w:szCs w:val="24"/>
            </w:rPr>
            <w:t>22 DE DEZEMBRO DE 2025</w:t>
          </w:r>
        </w:sdtContent>
      </w:sdt>
      <w:bookmarkEnd w:id="0"/>
      <w:r w:rsidR="00DD1D17" w:rsidRPr="009009F3">
        <w:rPr>
          <w:rFonts w:ascii="Arial" w:hAnsi="Arial" w:cs="Arial"/>
          <w:b/>
          <w:sz w:val="24"/>
          <w:szCs w:val="24"/>
        </w:rPr>
        <w:t>.</w:t>
      </w:r>
    </w:p>
    <w:p w14:paraId="3635E60B" w14:textId="77777777" w:rsidR="009A4541" w:rsidRDefault="009A4541" w:rsidP="009A4541">
      <w:pPr>
        <w:rPr>
          <w:rFonts w:ascii="Arial" w:hAnsi="Arial" w:cs="Arial"/>
          <w:b/>
          <w:sz w:val="22"/>
          <w:szCs w:val="22"/>
        </w:rPr>
      </w:pPr>
    </w:p>
    <w:p w14:paraId="4CC70944" w14:textId="77777777" w:rsidR="009A4541" w:rsidRPr="004C2E96" w:rsidRDefault="009A4541" w:rsidP="009A4541">
      <w:pPr>
        <w:rPr>
          <w:rFonts w:ascii="Arial" w:hAnsi="Arial" w:cs="Arial"/>
          <w:b/>
          <w:sz w:val="22"/>
          <w:szCs w:val="22"/>
        </w:rPr>
      </w:pPr>
    </w:p>
    <w:p w14:paraId="0ABB444E" w14:textId="77777777" w:rsidR="009A4541" w:rsidRPr="004C2E96" w:rsidRDefault="009A4541" w:rsidP="009A4541">
      <w:pPr>
        <w:pStyle w:val="Textoembloco2"/>
        <w:ind w:left="0" w:right="-1" w:firstLine="0"/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b/>
          <w:sz w:val="22"/>
          <w:szCs w:val="22"/>
        </w:rPr>
        <w:alias w:val="Dispõe sobre abertura de créditos Excesso de Arrecadação no no Orçamento do Município (Fundo Municipal de Saúde) e dá outras providências."/>
        <w:tag w:val="Dispõe sobre abertura de créditos Excesso de Arrecadação no no Orçamento do Município (Fundo Municipal de Saúde) e dá outras providências."/>
        <w:id w:val="-1109505105"/>
        <w:placeholder>
          <w:docPart w:val="6721A17008B24ED4A6342B965B2FB0A4"/>
        </w:placeholder>
        <w:dropDownList>
          <w:listItem w:displayText="Dispõe sobre abertura de créditos adicionais pelo superavit do exercício anterior no Orçamento do Município e dá outras providências." w:value="Dispõe sobre abertura de créditos adicionais pelo superavit do exercício anterior no Orçamento do Município e dá outras providências."/>
          <w:listItem w:displayText="Dispõe sobre abertura de créditos adicionais pelo superavit do exercício anterior no Orçamento do Município (Fundo Municipal de Saúde)  e dá outras providências." w:value="Dispõe sobre abertura de créditos adicionais pelo superavit do exercício anterior no Orçamento do Município (Fundo Municipal de Saúde)  e dá outras providências."/>
          <w:listItem w:displayText="Dispõe sobre abertura de créditos adicionais pelo Excesso de Arrecadação no Orçamento do Município e dá outras providências." w:value="Dispõe sobre abertura de créditos adicionais pelo Excesso de Arrecadação no Orçamento do Município e dá outras providências."/>
          <w:listItem w:displayText="Dispõe sobre abertura de créditos adicionais pelo Excesso de Arrecadação no Orçamento do Município (Fundo Municipal de Saúde) e dá outras providências." w:value="Dispõe sobre abertura de créditos adicionais pelo Excesso de Arrecadação no Orçamento do Município (Fundo Municipal de Saúde) e dá outras providências."/>
        </w:dropDownList>
      </w:sdtPr>
      <w:sdtEndPr/>
      <w:sdtContent>
        <w:p w14:paraId="4D382C91" w14:textId="080E119D" w:rsidR="009A4541" w:rsidRDefault="00E7012C" w:rsidP="009A4541">
          <w:pPr>
            <w:ind w:left="4254" w:right="-1"/>
            <w:jc w:val="both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Dispõe sobre abertura de créditos adicionais pelo superavit do exercício anterior no Orçamento do Município e dá outras providências.</w:t>
          </w:r>
        </w:p>
      </w:sdtContent>
    </w:sdt>
    <w:p w14:paraId="7F129468" w14:textId="77777777" w:rsidR="009A4541" w:rsidRPr="004C2E96" w:rsidRDefault="009A4541" w:rsidP="009A4541">
      <w:pPr>
        <w:ind w:left="4254" w:right="-1"/>
        <w:jc w:val="both"/>
        <w:rPr>
          <w:rFonts w:ascii="Arial" w:hAnsi="Arial" w:cs="Arial"/>
          <w:b/>
          <w:sz w:val="22"/>
          <w:szCs w:val="22"/>
        </w:rPr>
      </w:pPr>
    </w:p>
    <w:p w14:paraId="06D462E7" w14:textId="77777777" w:rsidR="009A4541" w:rsidRDefault="009A4541" w:rsidP="009A4541">
      <w:pPr>
        <w:ind w:right="-1" w:firstLine="708"/>
        <w:jc w:val="both"/>
        <w:rPr>
          <w:rFonts w:ascii="Arial" w:hAnsi="Arial" w:cs="Arial"/>
          <w:b/>
          <w:sz w:val="22"/>
          <w:szCs w:val="22"/>
        </w:rPr>
      </w:pPr>
    </w:p>
    <w:p w14:paraId="1CE2FAFB" w14:textId="77777777" w:rsidR="009A4541" w:rsidRPr="001D54DA" w:rsidRDefault="009A4541" w:rsidP="009A4541">
      <w:pPr>
        <w:ind w:right="-1" w:firstLine="708"/>
        <w:jc w:val="both"/>
        <w:rPr>
          <w:rFonts w:ascii="Arial" w:hAnsi="Arial" w:cs="Arial"/>
          <w:bCs/>
          <w:sz w:val="22"/>
          <w:szCs w:val="22"/>
        </w:rPr>
      </w:pPr>
      <w:r w:rsidRPr="001D54DA">
        <w:rPr>
          <w:rFonts w:ascii="Arial" w:hAnsi="Arial" w:cs="Arial"/>
          <w:b/>
          <w:bCs/>
          <w:sz w:val="22"/>
          <w:szCs w:val="22"/>
        </w:rPr>
        <w:t>ALACIR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1D54DA">
        <w:rPr>
          <w:rFonts w:ascii="Arial" w:hAnsi="Arial" w:cs="Arial"/>
          <w:b/>
          <w:bCs/>
          <w:sz w:val="22"/>
          <w:szCs w:val="22"/>
        </w:rPr>
        <w:t>DURANTE</w:t>
      </w:r>
      <w:r w:rsidRPr="001D54DA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D54DA">
        <w:rPr>
          <w:rFonts w:ascii="Arial" w:hAnsi="Arial" w:cs="Arial"/>
          <w:bCs/>
          <w:sz w:val="22"/>
          <w:szCs w:val="22"/>
        </w:rPr>
        <w:t>Prefeito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D54DA">
        <w:rPr>
          <w:rFonts w:ascii="Arial" w:hAnsi="Arial" w:cs="Arial"/>
          <w:bCs/>
          <w:sz w:val="22"/>
          <w:szCs w:val="22"/>
        </w:rPr>
        <w:t>Municipal do Município de Santiago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D54DA">
        <w:rPr>
          <w:rFonts w:ascii="Arial" w:hAnsi="Arial" w:cs="Arial"/>
          <w:bCs/>
          <w:sz w:val="22"/>
          <w:szCs w:val="22"/>
        </w:rPr>
        <w:t>do Sul,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D54DA">
        <w:rPr>
          <w:rFonts w:ascii="Arial" w:hAnsi="Arial" w:cs="Arial"/>
          <w:bCs/>
          <w:sz w:val="22"/>
          <w:szCs w:val="22"/>
        </w:rPr>
        <w:t>Estado de Santa Catarina, no uso de suas atribuições legais que lhe são conferidas pelo Inciso VIII, do Art. 67, da Lei Orgânica do Município e conforme autorizado no Art. 5°, § 1º, Inciso II, da Lei Municipal Nº. 1149/2024, de 22 de novembro de 2024</w:t>
      </w:r>
      <w:r>
        <w:rPr>
          <w:rFonts w:ascii="Arial" w:hAnsi="Arial" w:cs="Arial"/>
          <w:bCs/>
          <w:sz w:val="22"/>
          <w:szCs w:val="22"/>
        </w:rPr>
        <w:t xml:space="preserve"> e pelo decreto 20/2025 de 20 de janeiro de 2025, </w:t>
      </w:r>
    </w:p>
    <w:p w14:paraId="4AC33877" w14:textId="77777777" w:rsidR="009A4541" w:rsidRPr="004C2E96" w:rsidRDefault="009A4541" w:rsidP="009A4541">
      <w:pPr>
        <w:ind w:right="-1" w:firstLine="708"/>
        <w:jc w:val="both"/>
        <w:rPr>
          <w:rFonts w:ascii="Arial" w:hAnsi="Arial" w:cs="Arial"/>
          <w:b/>
          <w:sz w:val="22"/>
          <w:szCs w:val="22"/>
        </w:rPr>
      </w:pPr>
    </w:p>
    <w:p w14:paraId="3E59F96F" w14:textId="77777777" w:rsidR="009A4541" w:rsidRPr="004C2E96" w:rsidRDefault="009A4541" w:rsidP="009A4541">
      <w:pPr>
        <w:ind w:right="-1"/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>D E C R E T A:</w:t>
      </w:r>
    </w:p>
    <w:p w14:paraId="1CC2E6C0" w14:textId="77777777" w:rsidR="009A4541" w:rsidRDefault="009A4541" w:rsidP="009A4541">
      <w:pPr>
        <w:ind w:right="-1" w:firstLine="708"/>
        <w:jc w:val="both"/>
        <w:rPr>
          <w:rFonts w:ascii="Arial" w:hAnsi="Arial" w:cs="Arial"/>
          <w:b/>
          <w:sz w:val="22"/>
          <w:szCs w:val="22"/>
        </w:rPr>
      </w:pPr>
    </w:p>
    <w:p w14:paraId="370A6A0D" w14:textId="6CF01AEE" w:rsidR="009A4541" w:rsidRDefault="009A4541" w:rsidP="009A4541">
      <w:pPr>
        <w:ind w:right="-1" w:firstLine="708"/>
        <w:jc w:val="both"/>
        <w:rPr>
          <w:rFonts w:ascii="Arial" w:hAnsi="Arial" w:cs="Arial"/>
          <w:bCs/>
          <w:sz w:val="22"/>
          <w:szCs w:val="22"/>
        </w:rPr>
      </w:pPr>
      <w:r w:rsidRPr="001D54DA">
        <w:rPr>
          <w:rFonts w:ascii="Arial" w:hAnsi="Arial" w:cs="Arial"/>
          <w:b/>
          <w:sz w:val="22"/>
          <w:szCs w:val="22"/>
        </w:rPr>
        <w:t xml:space="preserve">Art. 1º </w:t>
      </w:r>
      <w:sdt>
        <w:sdtPr>
          <w:rPr>
            <w:rFonts w:ascii="Arial" w:hAnsi="Arial" w:cs="Arial"/>
            <w:bCs/>
            <w:sz w:val="22"/>
            <w:szCs w:val="22"/>
          </w:rPr>
          <w:id w:val="-1954927790"/>
          <w:placeholder>
            <w:docPart w:val="6721A17008B24ED4A6342B965B2FB0A4"/>
          </w:placeholder>
          <w:dropDownList>
            <w:listItem w:displayText="Fica autorizada a abertura de crédito suplementar, pelo Superávit do Exercício Anterior no orçamento do Município" w:value="Fica autorizada a abertura de crédito suplementar, pelo Superávit do Exercício Anterior no orçamento do Município"/>
            <w:listItem w:displayText="Fica autorizada a abertura de crédito suplementar, pelo Superávit do Exercício Anterior no orçamento do Fundo Municipal de Saúde" w:value="Fica autorizada a abertura de crédito suplementar, pelo Superávit do Exercício Anterior no orçamento do Fundo Municipal de Saúde"/>
            <w:listItem w:displayText="Fica autorizada a abertura de crédito suplementar, pelo Excesso de Arredacação no orçamento do Fundo Municipal de Saúde" w:value="Fica autorizada a abertura de crédito suplementar, pelo Excesso de Arredacação no orçamento do Fundo Municipal de Saúde"/>
            <w:listItem w:displayText="Fica autorizada a abertura de crédito suplementar, pelo Excesso de Arredacação no orçamento do Município" w:value="Fica autorizada a abertura de crédito suplementar, pelo Excesso de Arredacação no orçamento do Município"/>
          </w:dropDownList>
        </w:sdtPr>
        <w:sdtEndPr/>
        <w:sdtContent>
          <w:r w:rsidR="005936CB">
            <w:rPr>
              <w:rFonts w:ascii="Arial" w:hAnsi="Arial" w:cs="Arial"/>
              <w:bCs/>
              <w:sz w:val="22"/>
              <w:szCs w:val="22"/>
            </w:rPr>
            <w:t>Fica autorizada a abertura de crédito suplementar, pelo Superávit do Exercício Anterior no orçamento do Município</w:t>
          </w:r>
        </w:sdtContent>
      </w:sdt>
      <w:r w:rsidRPr="001D54DA">
        <w:rPr>
          <w:rFonts w:ascii="Arial" w:hAnsi="Arial" w:cs="Arial"/>
          <w:bCs/>
          <w:sz w:val="22"/>
          <w:szCs w:val="22"/>
        </w:rPr>
        <w:t>, no valor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936CB">
        <w:rPr>
          <w:rFonts w:ascii="Arial" w:hAnsi="Arial" w:cs="Arial"/>
          <w:bCs/>
          <w:sz w:val="22"/>
          <w:szCs w:val="22"/>
        </w:rPr>
        <w:t xml:space="preserve">de </w:t>
      </w:r>
      <w:r w:rsidR="00BE7401">
        <w:rPr>
          <w:rFonts w:ascii="Arial" w:hAnsi="Arial" w:cs="Arial"/>
          <w:bCs/>
          <w:sz w:val="22"/>
          <w:szCs w:val="22"/>
        </w:rPr>
        <w:t>R$ 12.800,00 (doze mil e oitocentos reais),</w:t>
      </w:r>
    </w:p>
    <w:p w14:paraId="173442C1" w14:textId="77777777" w:rsidR="00FB4DC3" w:rsidRDefault="00FB4DC3" w:rsidP="009A4541">
      <w:pPr>
        <w:ind w:right="-1" w:firstLine="708"/>
        <w:jc w:val="both"/>
        <w:rPr>
          <w:rFonts w:ascii="Arial" w:hAnsi="Arial" w:cs="Arial"/>
          <w:bCs/>
          <w:sz w:val="22"/>
          <w:szCs w:val="22"/>
        </w:rPr>
      </w:pPr>
    </w:p>
    <w:p w14:paraId="4CBAF20E" w14:textId="77777777" w:rsidR="009B117B" w:rsidRPr="009B117B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Órgão: 07.000 - SEC.MUNIC.DE AGRICULTURA E MEIO AMBIENTE</w:t>
      </w:r>
    </w:p>
    <w:p w14:paraId="3AE4E624" w14:textId="77777777" w:rsidR="009B117B" w:rsidRPr="009B117B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Unidade Orçamentária: 07.001 - Sec.Munic.de Agricultura e Meio Ambiente</w:t>
      </w:r>
    </w:p>
    <w:p w14:paraId="7A5DD1DC" w14:textId="77777777" w:rsidR="009B117B" w:rsidRPr="009B117B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Função: 20 - Agricultura</w:t>
      </w:r>
    </w:p>
    <w:p w14:paraId="7C48DC81" w14:textId="77777777" w:rsidR="009B117B" w:rsidRPr="009B117B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Subfunção: 606 - Extensão Rural</w:t>
      </w:r>
    </w:p>
    <w:p w14:paraId="12403D2C" w14:textId="77777777" w:rsidR="009B117B" w:rsidRPr="009B117B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Programa: 0024 - ASSISTÊNCIA AO PRODUTOR RURAL</w:t>
      </w:r>
    </w:p>
    <w:p w14:paraId="457781A6" w14:textId="77777777" w:rsidR="009B117B" w:rsidRPr="009B117B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Ação: 2.056 - MANUT. DAS ATIVIDADES DA AGRICULTURA</w:t>
      </w:r>
    </w:p>
    <w:p w14:paraId="1643290D" w14:textId="14B58DC8" w:rsidR="00451944" w:rsidRDefault="009B117B" w:rsidP="009B117B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9B117B">
        <w:rPr>
          <w:rFonts w:ascii="Arial" w:hAnsi="Arial" w:cs="Arial"/>
          <w:bCs/>
          <w:sz w:val="22"/>
          <w:szCs w:val="22"/>
        </w:rPr>
        <w:t>Natureza de Despesa: 3.1.90 - D.R. 2.500 - Aplicações Diretas- Desp.: 166    R$ 12.800,00</w:t>
      </w:r>
    </w:p>
    <w:p w14:paraId="4B39B14E" w14:textId="77777777" w:rsidR="009B117B" w:rsidRDefault="009B117B" w:rsidP="009B117B">
      <w:pPr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7CA7E4B2" w14:textId="4321F795" w:rsidR="009A4541" w:rsidRPr="00D95CC5" w:rsidRDefault="009A4541" w:rsidP="009A4541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b/>
          <w:bCs/>
          <w:sz w:val="22"/>
          <w:szCs w:val="22"/>
        </w:rPr>
        <w:t xml:space="preserve">Art. 2º </w:t>
      </w:r>
      <w:sdt>
        <w:sdtPr>
          <w:rPr>
            <w:rFonts w:ascii="Arial" w:hAnsi="Arial" w:cs="Arial"/>
            <w:sz w:val="22"/>
            <w:szCs w:val="22"/>
          </w:rPr>
          <w:id w:val="-1671563933"/>
          <w:placeholder>
            <w:docPart w:val="6721A17008B24ED4A6342B965B2FB0A4"/>
          </w:placeholder>
          <w:dropDownList>
            <w:listItem w:displayText="Os recursos para a abertura dos créditos adicionais suplementares de que trata o artigo anterior, serão provenientes da utilização dos recursos decorrentes do superávit de exercícios anteriores." w:value="Os recursos para a abertura dos créditos adicionais suplementares de que trata o artigo anterior, serão provenientes da utilização dos recursos decorrentes do superávit de exercícios anteriores."/>
            <w:listItem w:displayText="Os recursos para a abertura dos créditos adicionais suplementares de que trata o artigo anterior, serão provenientes da utilização dos recursos decorrentes do Excesso de Arrecadação do Exercício." w:value="Os recursos para a abertura dos créditos adicionais suplementares de que trata o artigo anterior, serão provenientes da utilização dos recursos decorrentes do Excesso de Arrecadação do Exercício."/>
          </w:dropDownList>
        </w:sdtPr>
        <w:sdtEndPr/>
        <w:sdtContent>
          <w:r w:rsidR="005936CB">
            <w:rPr>
              <w:rFonts w:ascii="Arial" w:hAnsi="Arial" w:cs="Arial"/>
              <w:sz w:val="22"/>
              <w:szCs w:val="22"/>
            </w:rPr>
            <w:t>Os recursos para a abertura dos créditos adicionais suplementares de que trata o artigo anterior, serão provenientes da utilização dos recursos decorrentes do superávit de exercícios anteriores.</w:t>
          </w:r>
        </w:sdtContent>
      </w:sdt>
      <w:r>
        <w:rPr>
          <w:rFonts w:ascii="Arial" w:hAnsi="Arial" w:cs="Arial"/>
          <w:sz w:val="22"/>
          <w:szCs w:val="22"/>
        </w:rPr>
        <w:t xml:space="preserve">  </w:t>
      </w:r>
    </w:p>
    <w:p w14:paraId="4FFD71A8" w14:textId="77777777" w:rsidR="009A4541" w:rsidRPr="004C2E96" w:rsidRDefault="009A4541" w:rsidP="009A4541">
      <w:pPr>
        <w:jc w:val="both"/>
        <w:rPr>
          <w:rFonts w:ascii="Arial" w:hAnsi="Arial" w:cs="Arial"/>
          <w:sz w:val="22"/>
          <w:szCs w:val="22"/>
        </w:rPr>
      </w:pPr>
    </w:p>
    <w:p w14:paraId="48FE1093" w14:textId="77777777" w:rsidR="009A4541" w:rsidRPr="004C2E96" w:rsidRDefault="009A4541" w:rsidP="009A454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b/>
          <w:sz w:val="22"/>
          <w:szCs w:val="22"/>
        </w:rPr>
        <w:t xml:space="preserve">Art. 3º </w:t>
      </w:r>
      <w:r w:rsidRPr="004C2E96">
        <w:rPr>
          <w:rFonts w:ascii="Arial" w:hAnsi="Arial" w:cs="Arial"/>
          <w:bCs/>
          <w:sz w:val="22"/>
          <w:szCs w:val="22"/>
        </w:rPr>
        <w:t>Est</w:t>
      </w:r>
      <w:r>
        <w:rPr>
          <w:rFonts w:ascii="Arial" w:hAnsi="Arial" w:cs="Arial"/>
          <w:bCs/>
          <w:sz w:val="22"/>
          <w:szCs w:val="22"/>
        </w:rPr>
        <w:t>e</w:t>
      </w:r>
      <w:r w:rsidRPr="004C2E96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Decreto</w:t>
      </w:r>
      <w:r w:rsidRPr="004C2E96">
        <w:rPr>
          <w:rFonts w:ascii="Arial" w:hAnsi="Arial" w:cs="Arial"/>
          <w:bCs/>
          <w:sz w:val="22"/>
          <w:szCs w:val="22"/>
        </w:rPr>
        <w:t xml:space="preserve"> entra em vigor na data de sua publicação, revogadas as disposições em contrário.</w:t>
      </w:r>
    </w:p>
    <w:p w14:paraId="55CEA95F" w14:textId="77777777" w:rsidR="009A4541" w:rsidRPr="004C2E96" w:rsidRDefault="009A4541" w:rsidP="009A4541">
      <w:pPr>
        <w:ind w:left="4253"/>
        <w:jc w:val="both"/>
        <w:rPr>
          <w:rFonts w:ascii="Arial" w:hAnsi="Arial" w:cs="Arial"/>
          <w:sz w:val="22"/>
          <w:szCs w:val="22"/>
        </w:rPr>
      </w:pPr>
    </w:p>
    <w:p w14:paraId="744496C6" w14:textId="6D64E8F4" w:rsidR="009A4541" w:rsidRDefault="009A4541" w:rsidP="009A4541">
      <w:pPr>
        <w:ind w:left="4253"/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sz w:val="22"/>
          <w:szCs w:val="22"/>
        </w:rPr>
        <w:t>Gabinete do Prefeito Municipal de Santiago do Sul Estado de Santa Catarina, em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613158002"/>
          <w:placeholder>
            <w:docPart w:val="CAEE6DCB4D4140CBB1B61EAF5F25026C"/>
          </w:placeholder>
          <w:date w:fullDate="2025-12-22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451944">
            <w:rPr>
              <w:rFonts w:ascii="Arial" w:hAnsi="Arial" w:cs="Arial"/>
              <w:sz w:val="22"/>
              <w:szCs w:val="22"/>
            </w:rPr>
            <w:t>22 de dezembro de 2025</w:t>
          </w:r>
        </w:sdtContent>
      </w:sdt>
      <w:r>
        <w:rPr>
          <w:rFonts w:ascii="Arial" w:hAnsi="Arial" w:cs="Arial"/>
          <w:sz w:val="22"/>
          <w:szCs w:val="22"/>
        </w:rPr>
        <w:t>.</w:t>
      </w:r>
    </w:p>
    <w:p w14:paraId="06590E0A" w14:textId="77777777" w:rsidR="009A4541" w:rsidRDefault="009A4541" w:rsidP="009A4541">
      <w:pPr>
        <w:ind w:left="4253"/>
        <w:jc w:val="both"/>
        <w:rPr>
          <w:rFonts w:ascii="Arial" w:hAnsi="Arial" w:cs="Arial"/>
          <w:sz w:val="22"/>
          <w:szCs w:val="22"/>
        </w:rPr>
      </w:pPr>
    </w:p>
    <w:p w14:paraId="217C3C86" w14:textId="77777777" w:rsidR="009A4541" w:rsidRDefault="009A4541" w:rsidP="009A4541">
      <w:pPr>
        <w:ind w:left="4253"/>
        <w:jc w:val="both"/>
        <w:rPr>
          <w:rFonts w:ascii="Arial" w:hAnsi="Arial" w:cs="Arial"/>
          <w:sz w:val="22"/>
          <w:szCs w:val="22"/>
        </w:rPr>
      </w:pPr>
    </w:p>
    <w:p w14:paraId="362A9E92" w14:textId="77777777" w:rsidR="009A4541" w:rsidRDefault="009A4541" w:rsidP="009A4541">
      <w:pPr>
        <w:ind w:left="4253"/>
        <w:jc w:val="both"/>
        <w:rPr>
          <w:rFonts w:ascii="Arial" w:hAnsi="Arial" w:cs="Arial"/>
          <w:sz w:val="22"/>
          <w:szCs w:val="22"/>
        </w:rPr>
      </w:pPr>
    </w:p>
    <w:p w14:paraId="1C12223B" w14:textId="77777777" w:rsidR="009A4541" w:rsidRPr="004C2E96" w:rsidRDefault="009A4541" w:rsidP="009A4541">
      <w:pPr>
        <w:ind w:left="4253"/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b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ab/>
        <w:t xml:space="preserve">    </w:t>
      </w:r>
    </w:p>
    <w:p w14:paraId="7EB7E714" w14:textId="77777777" w:rsidR="009A4541" w:rsidRPr="004C2E96" w:rsidRDefault="009A4541" w:rsidP="009A4541">
      <w:pPr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b/>
          <w:sz w:val="22"/>
          <w:szCs w:val="22"/>
        </w:rPr>
        <w:t xml:space="preserve">             </w:t>
      </w:r>
      <w:r w:rsidRPr="004C2E96">
        <w:rPr>
          <w:rFonts w:ascii="Arial" w:hAnsi="Arial" w:cs="Arial"/>
          <w:b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ab/>
      </w:r>
      <w:r w:rsidRPr="004C2E96">
        <w:rPr>
          <w:rFonts w:ascii="Arial" w:hAnsi="Arial" w:cs="Arial"/>
          <w:b/>
          <w:sz w:val="22"/>
          <w:szCs w:val="22"/>
        </w:rPr>
        <w:tab/>
        <w:t xml:space="preserve">          </w:t>
      </w:r>
      <w:r>
        <w:rPr>
          <w:rFonts w:ascii="Arial" w:hAnsi="Arial" w:cs="Arial"/>
          <w:b/>
          <w:sz w:val="22"/>
          <w:szCs w:val="22"/>
        </w:rPr>
        <w:t xml:space="preserve">            </w:t>
      </w:r>
      <w:r>
        <w:rPr>
          <w:rFonts w:ascii="Arial" w:eastAsia="Arial" w:hAnsi="Arial" w:cs="Arial"/>
          <w:b/>
          <w:sz w:val="22"/>
          <w:szCs w:val="22"/>
        </w:rPr>
        <w:t>ALACIR DURANTE</w:t>
      </w:r>
    </w:p>
    <w:p w14:paraId="7028EC90" w14:textId="77777777" w:rsidR="009A4541" w:rsidRDefault="009A4541" w:rsidP="009A4541">
      <w:pPr>
        <w:jc w:val="both"/>
        <w:rPr>
          <w:rFonts w:ascii="Arial" w:hAnsi="Arial" w:cs="Arial"/>
          <w:sz w:val="22"/>
          <w:szCs w:val="22"/>
        </w:rPr>
      </w:pPr>
      <w:r w:rsidRPr="004C2E96">
        <w:rPr>
          <w:rFonts w:ascii="Arial" w:eastAsia="Tahoma" w:hAnsi="Arial" w:cs="Arial"/>
          <w:sz w:val="22"/>
          <w:szCs w:val="22"/>
        </w:rPr>
        <w:t xml:space="preserve">              </w:t>
      </w:r>
      <w:r w:rsidRPr="004C2E96">
        <w:rPr>
          <w:rFonts w:ascii="Arial" w:hAnsi="Arial" w:cs="Arial"/>
          <w:sz w:val="22"/>
          <w:szCs w:val="22"/>
        </w:rPr>
        <w:tab/>
      </w:r>
      <w:r w:rsidRPr="004C2E96">
        <w:rPr>
          <w:rFonts w:ascii="Arial" w:hAnsi="Arial" w:cs="Arial"/>
          <w:sz w:val="22"/>
          <w:szCs w:val="22"/>
        </w:rPr>
        <w:tab/>
      </w:r>
      <w:r w:rsidRPr="004C2E96">
        <w:rPr>
          <w:rFonts w:ascii="Arial" w:hAnsi="Arial" w:cs="Arial"/>
          <w:sz w:val="22"/>
          <w:szCs w:val="22"/>
        </w:rPr>
        <w:tab/>
      </w:r>
      <w:r w:rsidRPr="004C2E96">
        <w:rPr>
          <w:rFonts w:ascii="Arial" w:hAnsi="Arial" w:cs="Arial"/>
          <w:sz w:val="22"/>
          <w:szCs w:val="22"/>
        </w:rPr>
        <w:tab/>
        <w:t xml:space="preserve">  </w:t>
      </w:r>
      <w:r w:rsidRPr="004C2E96"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t xml:space="preserve"> </w:t>
      </w:r>
      <w:r w:rsidRPr="004C2E9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4C2E96">
        <w:rPr>
          <w:rFonts w:ascii="Arial" w:hAnsi="Arial" w:cs="Arial"/>
          <w:sz w:val="22"/>
          <w:szCs w:val="22"/>
        </w:rPr>
        <w:t xml:space="preserve">Prefeito Municipal </w:t>
      </w:r>
    </w:p>
    <w:p w14:paraId="700284B7" w14:textId="77777777" w:rsidR="000E703F" w:rsidRDefault="000E703F" w:rsidP="009A4541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2"/>
          <w:szCs w:val="22"/>
        </w:rPr>
      </w:pPr>
    </w:p>
    <w:p w14:paraId="6D084BB8" w14:textId="6A162E7E" w:rsidR="009A4541" w:rsidRDefault="009A4541" w:rsidP="009A4541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sz w:val="22"/>
          <w:szCs w:val="22"/>
        </w:rPr>
        <w:t>Registrado e Publicado em data supra.</w:t>
      </w:r>
    </w:p>
    <w:p w14:paraId="724DB1F9" w14:textId="77777777" w:rsidR="009A4541" w:rsidRDefault="009A4541" w:rsidP="009A4541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2"/>
          <w:szCs w:val="22"/>
        </w:rPr>
      </w:pPr>
    </w:p>
    <w:p w14:paraId="29B19F76" w14:textId="77777777" w:rsidR="009A4541" w:rsidRDefault="009A4541" w:rsidP="009A4541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2"/>
          <w:szCs w:val="22"/>
        </w:rPr>
      </w:pPr>
    </w:p>
    <w:p w14:paraId="1E3F2B0A" w14:textId="77777777" w:rsidR="009A4541" w:rsidRPr="004C2E96" w:rsidRDefault="009A4541" w:rsidP="009A4541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2"/>
          <w:szCs w:val="22"/>
        </w:rPr>
      </w:pPr>
    </w:p>
    <w:p w14:paraId="7E127E71" w14:textId="77777777" w:rsidR="004016BF" w:rsidRPr="004C2E96" w:rsidRDefault="004016BF" w:rsidP="004016BF">
      <w:pPr>
        <w:rPr>
          <w:rFonts w:ascii="Arial" w:hAnsi="Arial" w:cs="Arial"/>
          <w:sz w:val="22"/>
          <w:szCs w:val="22"/>
        </w:rPr>
      </w:pPr>
      <w:r w:rsidRPr="004C2E96">
        <w:rPr>
          <w:rFonts w:ascii="Arial" w:hAnsi="Arial" w:cs="Arial"/>
          <w:b/>
          <w:bCs/>
          <w:sz w:val="22"/>
          <w:szCs w:val="22"/>
        </w:rPr>
        <w:t>Edivan Mattiello</w:t>
      </w:r>
    </w:p>
    <w:p w14:paraId="2689AF1C" w14:textId="77777777" w:rsidR="004016BF" w:rsidRPr="004C2E96" w:rsidRDefault="004016BF" w:rsidP="004016BF">
      <w:pPr>
        <w:suppressAutoHyphens w:val="0"/>
        <w:rPr>
          <w:sz w:val="22"/>
          <w:szCs w:val="22"/>
        </w:rPr>
      </w:pPr>
      <w:r w:rsidRPr="004C2E96">
        <w:rPr>
          <w:rFonts w:ascii="Arial" w:hAnsi="Arial" w:cs="Arial"/>
          <w:color w:val="000000"/>
          <w:kern w:val="0"/>
          <w:sz w:val="22"/>
          <w:szCs w:val="22"/>
          <w:lang w:eastAsia="pt-BR"/>
        </w:rPr>
        <w:t xml:space="preserve">Assessor de </w:t>
      </w:r>
      <w:r>
        <w:rPr>
          <w:rFonts w:ascii="Arial" w:hAnsi="Arial" w:cs="Arial"/>
          <w:color w:val="000000"/>
          <w:kern w:val="0"/>
          <w:sz w:val="22"/>
          <w:szCs w:val="22"/>
          <w:lang w:eastAsia="pt-BR"/>
        </w:rPr>
        <w:t xml:space="preserve">Administração – Sec. </w:t>
      </w:r>
      <w:r w:rsidRPr="004C2E96">
        <w:rPr>
          <w:rFonts w:ascii="Arial" w:hAnsi="Arial" w:cs="Arial"/>
          <w:color w:val="000000"/>
          <w:kern w:val="0"/>
          <w:sz w:val="22"/>
          <w:szCs w:val="22"/>
          <w:lang w:eastAsia="pt-BR"/>
        </w:rPr>
        <w:t>Administração</w:t>
      </w:r>
    </w:p>
    <w:p w14:paraId="24C585CE" w14:textId="77777777" w:rsidR="009A4541" w:rsidRPr="004C2E96" w:rsidRDefault="009A4541" w:rsidP="009A4541">
      <w:pPr>
        <w:rPr>
          <w:sz w:val="22"/>
          <w:szCs w:val="22"/>
        </w:rPr>
      </w:pPr>
    </w:p>
    <w:p w14:paraId="093C17EE" w14:textId="48FD5AA3" w:rsidR="008C3F2E" w:rsidRPr="009A4541" w:rsidRDefault="008C3F2E" w:rsidP="009A4541"/>
    <w:sectPr w:rsidR="008C3F2E" w:rsidRPr="009A4541" w:rsidSect="00522275">
      <w:type w:val="continuous"/>
      <w:pgSz w:w="11906" w:h="16838"/>
      <w:pgMar w:top="907" w:right="851" w:bottom="907" w:left="1418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FBAB3" w14:textId="77777777" w:rsidR="00D95B07" w:rsidRDefault="00D95B07">
      <w:r>
        <w:separator/>
      </w:r>
    </w:p>
  </w:endnote>
  <w:endnote w:type="continuationSeparator" w:id="0">
    <w:p w14:paraId="3C37B20C" w14:textId="77777777" w:rsidR="00D95B07" w:rsidRDefault="00D9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3C689" w14:textId="77777777" w:rsidR="00D95B07" w:rsidRDefault="00D95B07">
      <w:r>
        <w:separator/>
      </w:r>
    </w:p>
  </w:footnote>
  <w:footnote w:type="continuationSeparator" w:id="0">
    <w:p w14:paraId="3D837044" w14:textId="77777777" w:rsidR="00D95B07" w:rsidRDefault="00D95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836"/>
        </w:tabs>
        <w:ind w:left="283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836"/>
        </w:tabs>
        <w:ind w:left="2836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17"/>
    <w:rsid w:val="000005F6"/>
    <w:rsid w:val="000017B2"/>
    <w:rsid w:val="00013A1B"/>
    <w:rsid w:val="00014B82"/>
    <w:rsid w:val="00016DB4"/>
    <w:rsid w:val="00030819"/>
    <w:rsid w:val="00031845"/>
    <w:rsid w:val="000320E7"/>
    <w:rsid w:val="000350E8"/>
    <w:rsid w:val="000357F2"/>
    <w:rsid w:val="00035E04"/>
    <w:rsid w:val="00040725"/>
    <w:rsid w:val="000458AF"/>
    <w:rsid w:val="00045E03"/>
    <w:rsid w:val="00046628"/>
    <w:rsid w:val="00052215"/>
    <w:rsid w:val="00053570"/>
    <w:rsid w:val="00056FB1"/>
    <w:rsid w:val="00060336"/>
    <w:rsid w:val="00060A53"/>
    <w:rsid w:val="000615C4"/>
    <w:rsid w:val="000647FF"/>
    <w:rsid w:val="00067ECE"/>
    <w:rsid w:val="00070281"/>
    <w:rsid w:val="00072EB1"/>
    <w:rsid w:val="00077B2F"/>
    <w:rsid w:val="00080A99"/>
    <w:rsid w:val="00080B4D"/>
    <w:rsid w:val="00081013"/>
    <w:rsid w:val="00081819"/>
    <w:rsid w:val="0008240E"/>
    <w:rsid w:val="00083B41"/>
    <w:rsid w:val="00092B87"/>
    <w:rsid w:val="00096B35"/>
    <w:rsid w:val="00097BE5"/>
    <w:rsid w:val="000A1827"/>
    <w:rsid w:val="000A18DC"/>
    <w:rsid w:val="000A4591"/>
    <w:rsid w:val="000A5EAC"/>
    <w:rsid w:val="000A6401"/>
    <w:rsid w:val="000B1551"/>
    <w:rsid w:val="000B337D"/>
    <w:rsid w:val="000B7C7E"/>
    <w:rsid w:val="000D053C"/>
    <w:rsid w:val="000D15EC"/>
    <w:rsid w:val="000D2838"/>
    <w:rsid w:val="000D4B20"/>
    <w:rsid w:val="000D4DE9"/>
    <w:rsid w:val="000D5164"/>
    <w:rsid w:val="000D754C"/>
    <w:rsid w:val="000D7B08"/>
    <w:rsid w:val="000E24ED"/>
    <w:rsid w:val="000E703F"/>
    <w:rsid w:val="000F04F4"/>
    <w:rsid w:val="0010022F"/>
    <w:rsid w:val="00113BEB"/>
    <w:rsid w:val="00115A54"/>
    <w:rsid w:val="00116091"/>
    <w:rsid w:val="001161BF"/>
    <w:rsid w:val="00121D9B"/>
    <w:rsid w:val="001243BE"/>
    <w:rsid w:val="001256B6"/>
    <w:rsid w:val="00126001"/>
    <w:rsid w:val="00126E24"/>
    <w:rsid w:val="0013143B"/>
    <w:rsid w:val="00134048"/>
    <w:rsid w:val="00137916"/>
    <w:rsid w:val="00137A17"/>
    <w:rsid w:val="00145CF2"/>
    <w:rsid w:val="001466AB"/>
    <w:rsid w:val="001473AF"/>
    <w:rsid w:val="00151E65"/>
    <w:rsid w:val="00162567"/>
    <w:rsid w:val="00163B01"/>
    <w:rsid w:val="00170F24"/>
    <w:rsid w:val="00173165"/>
    <w:rsid w:val="00174CC0"/>
    <w:rsid w:val="001765E2"/>
    <w:rsid w:val="00177957"/>
    <w:rsid w:val="0018041C"/>
    <w:rsid w:val="001839E8"/>
    <w:rsid w:val="001874CF"/>
    <w:rsid w:val="00190E49"/>
    <w:rsid w:val="00191821"/>
    <w:rsid w:val="00193A37"/>
    <w:rsid w:val="00194E1B"/>
    <w:rsid w:val="001955B9"/>
    <w:rsid w:val="0019701C"/>
    <w:rsid w:val="001A092E"/>
    <w:rsid w:val="001A3D09"/>
    <w:rsid w:val="001B1435"/>
    <w:rsid w:val="001C211F"/>
    <w:rsid w:val="001C2B6C"/>
    <w:rsid w:val="001C4445"/>
    <w:rsid w:val="001C6E05"/>
    <w:rsid w:val="001D0BEA"/>
    <w:rsid w:val="001D16F4"/>
    <w:rsid w:val="001D22DC"/>
    <w:rsid w:val="001D5370"/>
    <w:rsid w:val="001D54DA"/>
    <w:rsid w:val="001D625F"/>
    <w:rsid w:val="001E01DA"/>
    <w:rsid w:val="001E1650"/>
    <w:rsid w:val="001E4A7F"/>
    <w:rsid w:val="001E731C"/>
    <w:rsid w:val="001F0ADE"/>
    <w:rsid w:val="00201374"/>
    <w:rsid w:val="00202228"/>
    <w:rsid w:val="00207C7C"/>
    <w:rsid w:val="00213092"/>
    <w:rsid w:val="0021317B"/>
    <w:rsid w:val="002131B0"/>
    <w:rsid w:val="00214062"/>
    <w:rsid w:val="00220573"/>
    <w:rsid w:val="00223CD9"/>
    <w:rsid w:val="0022661B"/>
    <w:rsid w:val="00236286"/>
    <w:rsid w:val="00241739"/>
    <w:rsid w:val="002423F3"/>
    <w:rsid w:val="00242664"/>
    <w:rsid w:val="002439FA"/>
    <w:rsid w:val="002472C6"/>
    <w:rsid w:val="00247616"/>
    <w:rsid w:val="0026594C"/>
    <w:rsid w:val="00265A1E"/>
    <w:rsid w:val="00266168"/>
    <w:rsid w:val="00270DF1"/>
    <w:rsid w:val="00271A28"/>
    <w:rsid w:val="00271FC9"/>
    <w:rsid w:val="00277CB9"/>
    <w:rsid w:val="00282238"/>
    <w:rsid w:val="002958FF"/>
    <w:rsid w:val="00297EEF"/>
    <w:rsid w:val="002A1936"/>
    <w:rsid w:val="002A382B"/>
    <w:rsid w:val="002A5813"/>
    <w:rsid w:val="002A5ECA"/>
    <w:rsid w:val="002A690B"/>
    <w:rsid w:val="002A7B8C"/>
    <w:rsid w:val="002B4E81"/>
    <w:rsid w:val="002B53E6"/>
    <w:rsid w:val="002B5BC7"/>
    <w:rsid w:val="002B6FD0"/>
    <w:rsid w:val="002C1BB8"/>
    <w:rsid w:val="002C1FCB"/>
    <w:rsid w:val="002C29BB"/>
    <w:rsid w:val="002C3C15"/>
    <w:rsid w:val="002D588A"/>
    <w:rsid w:val="002E11B6"/>
    <w:rsid w:val="002E3764"/>
    <w:rsid w:val="002E3BE2"/>
    <w:rsid w:val="002F5C28"/>
    <w:rsid w:val="00302FDE"/>
    <w:rsid w:val="003045CA"/>
    <w:rsid w:val="00307092"/>
    <w:rsid w:val="00310802"/>
    <w:rsid w:val="00310DEB"/>
    <w:rsid w:val="00311F2F"/>
    <w:rsid w:val="0031368B"/>
    <w:rsid w:val="00315254"/>
    <w:rsid w:val="0032181E"/>
    <w:rsid w:val="00323D20"/>
    <w:rsid w:val="003328A2"/>
    <w:rsid w:val="00334089"/>
    <w:rsid w:val="0033450E"/>
    <w:rsid w:val="00334627"/>
    <w:rsid w:val="003425F7"/>
    <w:rsid w:val="00343A02"/>
    <w:rsid w:val="00343B70"/>
    <w:rsid w:val="00345DC8"/>
    <w:rsid w:val="003515BE"/>
    <w:rsid w:val="00352F7B"/>
    <w:rsid w:val="00357E69"/>
    <w:rsid w:val="00363047"/>
    <w:rsid w:val="003633DC"/>
    <w:rsid w:val="003641E7"/>
    <w:rsid w:val="003649E3"/>
    <w:rsid w:val="00372373"/>
    <w:rsid w:val="00374145"/>
    <w:rsid w:val="00374BC8"/>
    <w:rsid w:val="00376511"/>
    <w:rsid w:val="00377A64"/>
    <w:rsid w:val="003A464C"/>
    <w:rsid w:val="003B1F8E"/>
    <w:rsid w:val="003B22BC"/>
    <w:rsid w:val="003B31F2"/>
    <w:rsid w:val="003B5A25"/>
    <w:rsid w:val="003B6FC4"/>
    <w:rsid w:val="003C3004"/>
    <w:rsid w:val="003C3BF0"/>
    <w:rsid w:val="003C41C3"/>
    <w:rsid w:val="003D3FF1"/>
    <w:rsid w:val="003D6627"/>
    <w:rsid w:val="003E06A9"/>
    <w:rsid w:val="003E21D1"/>
    <w:rsid w:val="003E4043"/>
    <w:rsid w:val="003E4407"/>
    <w:rsid w:val="003E7503"/>
    <w:rsid w:val="003E7972"/>
    <w:rsid w:val="003F18F4"/>
    <w:rsid w:val="004016BF"/>
    <w:rsid w:val="00402865"/>
    <w:rsid w:val="00403EA5"/>
    <w:rsid w:val="00405064"/>
    <w:rsid w:val="0040507F"/>
    <w:rsid w:val="004114B1"/>
    <w:rsid w:val="004151E4"/>
    <w:rsid w:val="00415966"/>
    <w:rsid w:val="004231BF"/>
    <w:rsid w:val="004239A7"/>
    <w:rsid w:val="00425435"/>
    <w:rsid w:val="00426F59"/>
    <w:rsid w:val="00431638"/>
    <w:rsid w:val="004318DD"/>
    <w:rsid w:val="00435C62"/>
    <w:rsid w:val="004422DC"/>
    <w:rsid w:val="004425A3"/>
    <w:rsid w:val="00442FF7"/>
    <w:rsid w:val="00444678"/>
    <w:rsid w:val="00445235"/>
    <w:rsid w:val="00451274"/>
    <w:rsid w:val="00451944"/>
    <w:rsid w:val="004522DF"/>
    <w:rsid w:val="00452325"/>
    <w:rsid w:val="0045364B"/>
    <w:rsid w:val="00457FFD"/>
    <w:rsid w:val="004653CC"/>
    <w:rsid w:val="00467343"/>
    <w:rsid w:val="00473A37"/>
    <w:rsid w:val="0047507E"/>
    <w:rsid w:val="00476112"/>
    <w:rsid w:val="004765EC"/>
    <w:rsid w:val="00482980"/>
    <w:rsid w:val="00487401"/>
    <w:rsid w:val="00492C74"/>
    <w:rsid w:val="00494737"/>
    <w:rsid w:val="00494B3D"/>
    <w:rsid w:val="00495349"/>
    <w:rsid w:val="004A1DEC"/>
    <w:rsid w:val="004A5425"/>
    <w:rsid w:val="004B2C76"/>
    <w:rsid w:val="004B7CCF"/>
    <w:rsid w:val="004C0FC8"/>
    <w:rsid w:val="004C28A5"/>
    <w:rsid w:val="004C2E96"/>
    <w:rsid w:val="004C660B"/>
    <w:rsid w:val="004D01B6"/>
    <w:rsid w:val="004D4ED1"/>
    <w:rsid w:val="004E2DC5"/>
    <w:rsid w:val="004F05AE"/>
    <w:rsid w:val="004F618E"/>
    <w:rsid w:val="00501F70"/>
    <w:rsid w:val="00502480"/>
    <w:rsid w:val="005033D9"/>
    <w:rsid w:val="005042C1"/>
    <w:rsid w:val="005055D6"/>
    <w:rsid w:val="00510936"/>
    <w:rsid w:val="00511857"/>
    <w:rsid w:val="00511B0E"/>
    <w:rsid w:val="00516456"/>
    <w:rsid w:val="00521800"/>
    <w:rsid w:val="00522275"/>
    <w:rsid w:val="00524F4B"/>
    <w:rsid w:val="005302CA"/>
    <w:rsid w:val="00530A00"/>
    <w:rsid w:val="00544E6F"/>
    <w:rsid w:val="00552A7F"/>
    <w:rsid w:val="0055344B"/>
    <w:rsid w:val="00561808"/>
    <w:rsid w:val="00565A53"/>
    <w:rsid w:val="005740C7"/>
    <w:rsid w:val="0059058D"/>
    <w:rsid w:val="0059118F"/>
    <w:rsid w:val="005911C5"/>
    <w:rsid w:val="005936CB"/>
    <w:rsid w:val="00594A4B"/>
    <w:rsid w:val="00594BC7"/>
    <w:rsid w:val="00595D51"/>
    <w:rsid w:val="0059605C"/>
    <w:rsid w:val="00596576"/>
    <w:rsid w:val="005974AF"/>
    <w:rsid w:val="00597D08"/>
    <w:rsid w:val="005A70E1"/>
    <w:rsid w:val="005A7637"/>
    <w:rsid w:val="005B22F6"/>
    <w:rsid w:val="005B3225"/>
    <w:rsid w:val="005D40A5"/>
    <w:rsid w:val="005D4A54"/>
    <w:rsid w:val="005D4D9A"/>
    <w:rsid w:val="005D5890"/>
    <w:rsid w:val="005D672A"/>
    <w:rsid w:val="005D775D"/>
    <w:rsid w:val="005E0238"/>
    <w:rsid w:val="005F16B8"/>
    <w:rsid w:val="005F1931"/>
    <w:rsid w:val="005F1CE6"/>
    <w:rsid w:val="00600538"/>
    <w:rsid w:val="00603514"/>
    <w:rsid w:val="00604B36"/>
    <w:rsid w:val="00610268"/>
    <w:rsid w:val="00613518"/>
    <w:rsid w:val="00613AC2"/>
    <w:rsid w:val="00615856"/>
    <w:rsid w:val="00623474"/>
    <w:rsid w:val="00623CEF"/>
    <w:rsid w:val="0062424A"/>
    <w:rsid w:val="00624D1E"/>
    <w:rsid w:val="006259BF"/>
    <w:rsid w:val="006268F6"/>
    <w:rsid w:val="00631F43"/>
    <w:rsid w:val="00633B31"/>
    <w:rsid w:val="00634124"/>
    <w:rsid w:val="00635636"/>
    <w:rsid w:val="00637548"/>
    <w:rsid w:val="0064049A"/>
    <w:rsid w:val="006404E8"/>
    <w:rsid w:val="00642413"/>
    <w:rsid w:val="00651589"/>
    <w:rsid w:val="006541D2"/>
    <w:rsid w:val="006556D8"/>
    <w:rsid w:val="0065592C"/>
    <w:rsid w:val="0065666F"/>
    <w:rsid w:val="00661D0E"/>
    <w:rsid w:val="00664E8C"/>
    <w:rsid w:val="00666524"/>
    <w:rsid w:val="0066768D"/>
    <w:rsid w:val="0067423D"/>
    <w:rsid w:val="00674648"/>
    <w:rsid w:val="006818AE"/>
    <w:rsid w:val="006829C9"/>
    <w:rsid w:val="0068321D"/>
    <w:rsid w:val="006A1302"/>
    <w:rsid w:val="006A184F"/>
    <w:rsid w:val="006A3D97"/>
    <w:rsid w:val="006A690B"/>
    <w:rsid w:val="006A7776"/>
    <w:rsid w:val="006A7AE8"/>
    <w:rsid w:val="006B12B9"/>
    <w:rsid w:val="006B219A"/>
    <w:rsid w:val="006B6F39"/>
    <w:rsid w:val="006C0543"/>
    <w:rsid w:val="006D15A9"/>
    <w:rsid w:val="006E0881"/>
    <w:rsid w:val="006E70D4"/>
    <w:rsid w:val="006E7C81"/>
    <w:rsid w:val="006F0FC2"/>
    <w:rsid w:val="006F4DC7"/>
    <w:rsid w:val="006F6536"/>
    <w:rsid w:val="006F7155"/>
    <w:rsid w:val="00703DD9"/>
    <w:rsid w:val="00707101"/>
    <w:rsid w:val="0070734D"/>
    <w:rsid w:val="00707689"/>
    <w:rsid w:val="00716EEE"/>
    <w:rsid w:val="0072539E"/>
    <w:rsid w:val="00726617"/>
    <w:rsid w:val="007277AB"/>
    <w:rsid w:val="00733B06"/>
    <w:rsid w:val="00734315"/>
    <w:rsid w:val="0075016B"/>
    <w:rsid w:val="00750C08"/>
    <w:rsid w:val="00752FE0"/>
    <w:rsid w:val="00760A77"/>
    <w:rsid w:val="00760BAB"/>
    <w:rsid w:val="007619BB"/>
    <w:rsid w:val="007631A3"/>
    <w:rsid w:val="007655D7"/>
    <w:rsid w:val="00766912"/>
    <w:rsid w:val="00770643"/>
    <w:rsid w:val="007707EA"/>
    <w:rsid w:val="00771994"/>
    <w:rsid w:val="00771A67"/>
    <w:rsid w:val="00773746"/>
    <w:rsid w:val="00775128"/>
    <w:rsid w:val="007763E8"/>
    <w:rsid w:val="007832EC"/>
    <w:rsid w:val="00785DF6"/>
    <w:rsid w:val="00786398"/>
    <w:rsid w:val="00787C43"/>
    <w:rsid w:val="00793562"/>
    <w:rsid w:val="0079792C"/>
    <w:rsid w:val="007A3818"/>
    <w:rsid w:val="007A491F"/>
    <w:rsid w:val="007A682B"/>
    <w:rsid w:val="007B07E6"/>
    <w:rsid w:val="007B167C"/>
    <w:rsid w:val="007B3E69"/>
    <w:rsid w:val="007B7147"/>
    <w:rsid w:val="007B7E3E"/>
    <w:rsid w:val="007C1063"/>
    <w:rsid w:val="007C3CD5"/>
    <w:rsid w:val="007C460B"/>
    <w:rsid w:val="007C4BE4"/>
    <w:rsid w:val="007D18A6"/>
    <w:rsid w:val="007D7CBD"/>
    <w:rsid w:val="007E03E0"/>
    <w:rsid w:val="007E16D6"/>
    <w:rsid w:val="007E3AC9"/>
    <w:rsid w:val="007E539D"/>
    <w:rsid w:val="007E5902"/>
    <w:rsid w:val="007F255E"/>
    <w:rsid w:val="007F3533"/>
    <w:rsid w:val="007F596A"/>
    <w:rsid w:val="007F5EC2"/>
    <w:rsid w:val="007F686D"/>
    <w:rsid w:val="00800A04"/>
    <w:rsid w:val="00806F47"/>
    <w:rsid w:val="0081230F"/>
    <w:rsid w:val="00815181"/>
    <w:rsid w:val="00817F6C"/>
    <w:rsid w:val="00821661"/>
    <w:rsid w:val="00823456"/>
    <w:rsid w:val="008277DB"/>
    <w:rsid w:val="00831DCF"/>
    <w:rsid w:val="00835180"/>
    <w:rsid w:val="00840210"/>
    <w:rsid w:val="008411AF"/>
    <w:rsid w:val="00841637"/>
    <w:rsid w:val="00843988"/>
    <w:rsid w:val="00844969"/>
    <w:rsid w:val="00845790"/>
    <w:rsid w:val="00850CB4"/>
    <w:rsid w:val="0085240D"/>
    <w:rsid w:val="00854686"/>
    <w:rsid w:val="008561BA"/>
    <w:rsid w:val="008562EC"/>
    <w:rsid w:val="008601BA"/>
    <w:rsid w:val="008606AF"/>
    <w:rsid w:val="00861DDE"/>
    <w:rsid w:val="00875275"/>
    <w:rsid w:val="00875A78"/>
    <w:rsid w:val="00875E85"/>
    <w:rsid w:val="008777BA"/>
    <w:rsid w:val="008853AF"/>
    <w:rsid w:val="00886157"/>
    <w:rsid w:val="00896777"/>
    <w:rsid w:val="008974AD"/>
    <w:rsid w:val="008A289F"/>
    <w:rsid w:val="008A4932"/>
    <w:rsid w:val="008A5201"/>
    <w:rsid w:val="008A7126"/>
    <w:rsid w:val="008B1B8C"/>
    <w:rsid w:val="008B2AD9"/>
    <w:rsid w:val="008B6A3B"/>
    <w:rsid w:val="008C05D7"/>
    <w:rsid w:val="008C0A4D"/>
    <w:rsid w:val="008C0E9B"/>
    <w:rsid w:val="008C2E35"/>
    <w:rsid w:val="008C3E52"/>
    <w:rsid w:val="008C3F2E"/>
    <w:rsid w:val="008C62DF"/>
    <w:rsid w:val="008C7E62"/>
    <w:rsid w:val="008D1F91"/>
    <w:rsid w:val="008D3F42"/>
    <w:rsid w:val="008E540A"/>
    <w:rsid w:val="008E5BF4"/>
    <w:rsid w:val="008F160B"/>
    <w:rsid w:val="008F4873"/>
    <w:rsid w:val="008F4D15"/>
    <w:rsid w:val="008F576B"/>
    <w:rsid w:val="009009F3"/>
    <w:rsid w:val="00901390"/>
    <w:rsid w:val="009018E8"/>
    <w:rsid w:val="009116D8"/>
    <w:rsid w:val="0091246B"/>
    <w:rsid w:val="00912485"/>
    <w:rsid w:val="009130D6"/>
    <w:rsid w:val="009157F6"/>
    <w:rsid w:val="0091677F"/>
    <w:rsid w:val="009227D6"/>
    <w:rsid w:val="00923F18"/>
    <w:rsid w:val="00925FC9"/>
    <w:rsid w:val="0093383C"/>
    <w:rsid w:val="009408DB"/>
    <w:rsid w:val="00941CF7"/>
    <w:rsid w:val="009476B9"/>
    <w:rsid w:val="00950699"/>
    <w:rsid w:val="00955465"/>
    <w:rsid w:val="00956144"/>
    <w:rsid w:val="009575A8"/>
    <w:rsid w:val="00967F1E"/>
    <w:rsid w:val="009718C8"/>
    <w:rsid w:val="0098485C"/>
    <w:rsid w:val="00985EA5"/>
    <w:rsid w:val="00992F75"/>
    <w:rsid w:val="00995EAF"/>
    <w:rsid w:val="009A2B8C"/>
    <w:rsid w:val="009A4541"/>
    <w:rsid w:val="009A60AE"/>
    <w:rsid w:val="009A76D0"/>
    <w:rsid w:val="009B099F"/>
    <w:rsid w:val="009B117B"/>
    <w:rsid w:val="009B6C00"/>
    <w:rsid w:val="009C4321"/>
    <w:rsid w:val="009C60D4"/>
    <w:rsid w:val="009D2823"/>
    <w:rsid w:val="009D62FB"/>
    <w:rsid w:val="009E1D79"/>
    <w:rsid w:val="009E39AA"/>
    <w:rsid w:val="009F5234"/>
    <w:rsid w:val="00A002E1"/>
    <w:rsid w:val="00A059B0"/>
    <w:rsid w:val="00A05F79"/>
    <w:rsid w:val="00A1136C"/>
    <w:rsid w:val="00A11FFD"/>
    <w:rsid w:val="00A13513"/>
    <w:rsid w:val="00A13B83"/>
    <w:rsid w:val="00A13E9D"/>
    <w:rsid w:val="00A14D06"/>
    <w:rsid w:val="00A200C6"/>
    <w:rsid w:val="00A20450"/>
    <w:rsid w:val="00A21E93"/>
    <w:rsid w:val="00A31FE8"/>
    <w:rsid w:val="00A43AE6"/>
    <w:rsid w:val="00A43C18"/>
    <w:rsid w:val="00A50110"/>
    <w:rsid w:val="00A503DB"/>
    <w:rsid w:val="00A51A9C"/>
    <w:rsid w:val="00A5432A"/>
    <w:rsid w:val="00A54A91"/>
    <w:rsid w:val="00A61FDD"/>
    <w:rsid w:val="00A626B2"/>
    <w:rsid w:val="00A6581F"/>
    <w:rsid w:val="00A662B1"/>
    <w:rsid w:val="00A66922"/>
    <w:rsid w:val="00A67E20"/>
    <w:rsid w:val="00A71180"/>
    <w:rsid w:val="00A72E10"/>
    <w:rsid w:val="00A76944"/>
    <w:rsid w:val="00A77D0B"/>
    <w:rsid w:val="00A8229B"/>
    <w:rsid w:val="00A82B89"/>
    <w:rsid w:val="00A838D0"/>
    <w:rsid w:val="00A9018D"/>
    <w:rsid w:val="00A90C59"/>
    <w:rsid w:val="00A9182A"/>
    <w:rsid w:val="00A92A82"/>
    <w:rsid w:val="00A93319"/>
    <w:rsid w:val="00A93BC1"/>
    <w:rsid w:val="00A9663F"/>
    <w:rsid w:val="00AA2E2D"/>
    <w:rsid w:val="00AA3BD7"/>
    <w:rsid w:val="00AA4D48"/>
    <w:rsid w:val="00AB067E"/>
    <w:rsid w:val="00AB11E2"/>
    <w:rsid w:val="00AB2950"/>
    <w:rsid w:val="00AB339A"/>
    <w:rsid w:val="00AB3EBD"/>
    <w:rsid w:val="00AC3924"/>
    <w:rsid w:val="00AC409D"/>
    <w:rsid w:val="00AC42E1"/>
    <w:rsid w:val="00AD07A4"/>
    <w:rsid w:val="00AD425E"/>
    <w:rsid w:val="00AE0830"/>
    <w:rsid w:val="00AF30F6"/>
    <w:rsid w:val="00AF514B"/>
    <w:rsid w:val="00AF5C73"/>
    <w:rsid w:val="00B014CE"/>
    <w:rsid w:val="00B03DAF"/>
    <w:rsid w:val="00B03E5D"/>
    <w:rsid w:val="00B06D9E"/>
    <w:rsid w:val="00B13E5C"/>
    <w:rsid w:val="00B20031"/>
    <w:rsid w:val="00B20068"/>
    <w:rsid w:val="00B21B18"/>
    <w:rsid w:val="00B256ED"/>
    <w:rsid w:val="00B25C05"/>
    <w:rsid w:val="00B360C7"/>
    <w:rsid w:val="00B4119A"/>
    <w:rsid w:val="00B43C7E"/>
    <w:rsid w:val="00B459D8"/>
    <w:rsid w:val="00B464BF"/>
    <w:rsid w:val="00B464F3"/>
    <w:rsid w:val="00B70968"/>
    <w:rsid w:val="00B71559"/>
    <w:rsid w:val="00B71FAD"/>
    <w:rsid w:val="00B73E63"/>
    <w:rsid w:val="00B75B86"/>
    <w:rsid w:val="00B76150"/>
    <w:rsid w:val="00B76D94"/>
    <w:rsid w:val="00B801CB"/>
    <w:rsid w:val="00B80A4E"/>
    <w:rsid w:val="00B80F44"/>
    <w:rsid w:val="00B8417C"/>
    <w:rsid w:val="00B863D9"/>
    <w:rsid w:val="00B86B4F"/>
    <w:rsid w:val="00B91E9B"/>
    <w:rsid w:val="00B92FB2"/>
    <w:rsid w:val="00B935AD"/>
    <w:rsid w:val="00BA036C"/>
    <w:rsid w:val="00BA16D0"/>
    <w:rsid w:val="00BA1C9D"/>
    <w:rsid w:val="00BA7D4D"/>
    <w:rsid w:val="00BB2C4E"/>
    <w:rsid w:val="00BB3098"/>
    <w:rsid w:val="00BB3FA3"/>
    <w:rsid w:val="00BC3D0E"/>
    <w:rsid w:val="00BC702B"/>
    <w:rsid w:val="00BD15AC"/>
    <w:rsid w:val="00BD2984"/>
    <w:rsid w:val="00BD3B71"/>
    <w:rsid w:val="00BD5ADB"/>
    <w:rsid w:val="00BE3112"/>
    <w:rsid w:val="00BE319B"/>
    <w:rsid w:val="00BE35D7"/>
    <w:rsid w:val="00BE7401"/>
    <w:rsid w:val="00BE7C07"/>
    <w:rsid w:val="00BE7CB5"/>
    <w:rsid w:val="00BF0127"/>
    <w:rsid w:val="00BF31A5"/>
    <w:rsid w:val="00C02884"/>
    <w:rsid w:val="00C04449"/>
    <w:rsid w:val="00C12BD5"/>
    <w:rsid w:val="00C152A0"/>
    <w:rsid w:val="00C17068"/>
    <w:rsid w:val="00C239FB"/>
    <w:rsid w:val="00C257FB"/>
    <w:rsid w:val="00C27E54"/>
    <w:rsid w:val="00C30A99"/>
    <w:rsid w:val="00C31476"/>
    <w:rsid w:val="00C335D7"/>
    <w:rsid w:val="00C34C76"/>
    <w:rsid w:val="00C40034"/>
    <w:rsid w:val="00C428C7"/>
    <w:rsid w:val="00C50A12"/>
    <w:rsid w:val="00C60463"/>
    <w:rsid w:val="00C61484"/>
    <w:rsid w:val="00C729EB"/>
    <w:rsid w:val="00C731A2"/>
    <w:rsid w:val="00C74DCF"/>
    <w:rsid w:val="00C77891"/>
    <w:rsid w:val="00C83E55"/>
    <w:rsid w:val="00C86333"/>
    <w:rsid w:val="00C87FF9"/>
    <w:rsid w:val="00CA3D71"/>
    <w:rsid w:val="00CA46C3"/>
    <w:rsid w:val="00CA4AF6"/>
    <w:rsid w:val="00CA7701"/>
    <w:rsid w:val="00CB0F91"/>
    <w:rsid w:val="00CB4972"/>
    <w:rsid w:val="00CC1A6D"/>
    <w:rsid w:val="00CC4853"/>
    <w:rsid w:val="00CD632F"/>
    <w:rsid w:val="00CE3ECB"/>
    <w:rsid w:val="00CF2358"/>
    <w:rsid w:val="00CF7217"/>
    <w:rsid w:val="00CF786D"/>
    <w:rsid w:val="00D0237E"/>
    <w:rsid w:val="00D05B7F"/>
    <w:rsid w:val="00D107DB"/>
    <w:rsid w:val="00D17881"/>
    <w:rsid w:val="00D22A50"/>
    <w:rsid w:val="00D22D55"/>
    <w:rsid w:val="00D2500D"/>
    <w:rsid w:val="00D33874"/>
    <w:rsid w:val="00D356C7"/>
    <w:rsid w:val="00D40430"/>
    <w:rsid w:val="00D43124"/>
    <w:rsid w:val="00D4628C"/>
    <w:rsid w:val="00D466BD"/>
    <w:rsid w:val="00D46994"/>
    <w:rsid w:val="00D517CD"/>
    <w:rsid w:val="00D54ED2"/>
    <w:rsid w:val="00D63DFF"/>
    <w:rsid w:val="00D67515"/>
    <w:rsid w:val="00D71AA2"/>
    <w:rsid w:val="00D855F3"/>
    <w:rsid w:val="00D87272"/>
    <w:rsid w:val="00D919E4"/>
    <w:rsid w:val="00D95B07"/>
    <w:rsid w:val="00D95CC5"/>
    <w:rsid w:val="00D965D8"/>
    <w:rsid w:val="00DA0A5E"/>
    <w:rsid w:val="00DA1723"/>
    <w:rsid w:val="00DB2592"/>
    <w:rsid w:val="00DC0144"/>
    <w:rsid w:val="00DC103B"/>
    <w:rsid w:val="00DC603F"/>
    <w:rsid w:val="00DD1D17"/>
    <w:rsid w:val="00DD4A4D"/>
    <w:rsid w:val="00DE2686"/>
    <w:rsid w:val="00DE39EB"/>
    <w:rsid w:val="00DE4990"/>
    <w:rsid w:val="00DF227A"/>
    <w:rsid w:val="00DF2D88"/>
    <w:rsid w:val="00DF442F"/>
    <w:rsid w:val="00DF7197"/>
    <w:rsid w:val="00DF76F1"/>
    <w:rsid w:val="00E00A0F"/>
    <w:rsid w:val="00E00B51"/>
    <w:rsid w:val="00E0171E"/>
    <w:rsid w:val="00E02314"/>
    <w:rsid w:val="00E029C1"/>
    <w:rsid w:val="00E03024"/>
    <w:rsid w:val="00E071E6"/>
    <w:rsid w:val="00E16796"/>
    <w:rsid w:val="00E16ED7"/>
    <w:rsid w:val="00E2713C"/>
    <w:rsid w:val="00E27988"/>
    <w:rsid w:val="00E30FCD"/>
    <w:rsid w:val="00E320F3"/>
    <w:rsid w:val="00E32980"/>
    <w:rsid w:val="00E33377"/>
    <w:rsid w:val="00E45773"/>
    <w:rsid w:val="00E47BAB"/>
    <w:rsid w:val="00E52129"/>
    <w:rsid w:val="00E62293"/>
    <w:rsid w:val="00E646EB"/>
    <w:rsid w:val="00E65B25"/>
    <w:rsid w:val="00E7012C"/>
    <w:rsid w:val="00E73CB2"/>
    <w:rsid w:val="00E81D22"/>
    <w:rsid w:val="00E824B8"/>
    <w:rsid w:val="00E8401E"/>
    <w:rsid w:val="00E85637"/>
    <w:rsid w:val="00E85A1F"/>
    <w:rsid w:val="00E94801"/>
    <w:rsid w:val="00E95F63"/>
    <w:rsid w:val="00E970E1"/>
    <w:rsid w:val="00EA1757"/>
    <w:rsid w:val="00EA57C3"/>
    <w:rsid w:val="00EB1F63"/>
    <w:rsid w:val="00EB4B80"/>
    <w:rsid w:val="00EC38AF"/>
    <w:rsid w:val="00EC55BE"/>
    <w:rsid w:val="00ED0EB7"/>
    <w:rsid w:val="00EE1B24"/>
    <w:rsid w:val="00EE28D2"/>
    <w:rsid w:val="00EE615C"/>
    <w:rsid w:val="00EF2733"/>
    <w:rsid w:val="00EF4B02"/>
    <w:rsid w:val="00F04F21"/>
    <w:rsid w:val="00F119EA"/>
    <w:rsid w:val="00F128FA"/>
    <w:rsid w:val="00F16E60"/>
    <w:rsid w:val="00F21B8A"/>
    <w:rsid w:val="00F23684"/>
    <w:rsid w:val="00F24408"/>
    <w:rsid w:val="00F27BBA"/>
    <w:rsid w:val="00F31AD7"/>
    <w:rsid w:val="00F3540A"/>
    <w:rsid w:val="00F35AA2"/>
    <w:rsid w:val="00F378FE"/>
    <w:rsid w:val="00F37D64"/>
    <w:rsid w:val="00F40E2C"/>
    <w:rsid w:val="00F422AD"/>
    <w:rsid w:val="00F424C7"/>
    <w:rsid w:val="00F44CCA"/>
    <w:rsid w:val="00F466CD"/>
    <w:rsid w:val="00F5009E"/>
    <w:rsid w:val="00F55320"/>
    <w:rsid w:val="00F62165"/>
    <w:rsid w:val="00F6473F"/>
    <w:rsid w:val="00F70448"/>
    <w:rsid w:val="00F7608C"/>
    <w:rsid w:val="00F76E1F"/>
    <w:rsid w:val="00F83216"/>
    <w:rsid w:val="00F843DD"/>
    <w:rsid w:val="00F87F83"/>
    <w:rsid w:val="00F9073A"/>
    <w:rsid w:val="00F90E93"/>
    <w:rsid w:val="00F90F65"/>
    <w:rsid w:val="00F94D71"/>
    <w:rsid w:val="00F97D59"/>
    <w:rsid w:val="00FA0689"/>
    <w:rsid w:val="00FA36E4"/>
    <w:rsid w:val="00FA3E8D"/>
    <w:rsid w:val="00FA5685"/>
    <w:rsid w:val="00FB4CEF"/>
    <w:rsid w:val="00FB4DC3"/>
    <w:rsid w:val="00FC4372"/>
    <w:rsid w:val="00FC4A79"/>
    <w:rsid w:val="00FD216A"/>
    <w:rsid w:val="00FD5769"/>
    <w:rsid w:val="00FD72F3"/>
    <w:rsid w:val="00FE2D47"/>
    <w:rsid w:val="00FE652D"/>
    <w:rsid w:val="00FE780A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7D89FD"/>
  <w15:chartTrackingRefBased/>
  <w15:docId w15:val="{6EB15E92-D9DC-4CDC-BFE7-C0D97C53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1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Tahoma" w:hAnsi="Tahoma" w:cs="Tahoma"/>
      <w:sz w:val="24"/>
      <w:lang w:val="x-none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lbertus Medium" w:hAnsi="Albertus Medium" w:cs="Albertus Medium"/>
      <w:sz w:val="4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0" w:right="1467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ind w:left="2832" w:firstLine="708"/>
      <w:jc w:val="both"/>
      <w:outlineLvl w:val="3"/>
    </w:pPr>
    <w:rPr>
      <w:rFonts w:ascii="Arial" w:hAnsi="Arial" w:cs="Arial"/>
      <w:color w:val="0000FF"/>
      <w:sz w:val="24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  <w:lang w:val="x-none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Tahoma" w:hAnsi="Tahoma" w:cs="Tahoma"/>
      <w:b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Fontepargpadro2">
    <w:name w:val="Fonte parág. padrão2"/>
  </w:style>
  <w:style w:type="character" w:styleId="Nmerodepgina">
    <w:name w:val="page number"/>
    <w:basedOn w:val="Fontepargpadro2"/>
  </w:style>
  <w:style w:type="character" w:customStyle="1" w:styleId="RecuodecorpodetextoChar">
    <w:name w:val="Recuo de corpo de texto Char"/>
    <w:basedOn w:val="Fontepargpadro2"/>
  </w:style>
  <w:style w:type="character" w:customStyle="1" w:styleId="CabealhoChar">
    <w:name w:val="Cabeçalho Char"/>
    <w:basedOn w:val="Fontepargpadro2"/>
    <w:uiPriority w:val="99"/>
  </w:style>
  <w:style w:type="character" w:customStyle="1" w:styleId="Ttulo1Char">
    <w:name w:val="Título 1 Char"/>
    <w:rPr>
      <w:rFonts w:ascii="Tahoma" w:hAnsi="Tahoma" w:cs="Tahoma"/>
      <w:sz w:val="24"/>
    </w:rPr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7z0">
    <w:name w:val="WW8Num7z0"/>
    <w:rPr>
      <w:rFonts w:ascii="Tahoma" w:hAnsi="Tahoma" w:cs="Tahoma"/>
    </w:rPr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Ttulo6Char">
    <w:name w:val="Título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Recuodecorpodetexto2Char">
    <w:name w:val="Recuo de corpo de texto 2 Char"/>
    <w:basedOn w:val="Fontepargpadro2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sz w:val="28"/>
      <w:szCs w:val="28"/>
      <w:lang w:val="pt-BR"/>
    </w:rPr>
  </w:style>
  <w:style w:type="character" w:customStyle="1" w:styleId="Fontepargpadro1">
    <w:name w:val="Fonte parág. padrão1"/>
  </w:style>
  <w:style w:type="character" w:customStyle="1" w:styleId="Smbolosdenumerao">
    <w:name w:val="Símbolos de numeração"/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ind w:right="1467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Cabealho">
    <w:name w:val="header"/>
    <w:basedOn w:val="Normal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link w:val="RecuodecorpodetextoChar1"/>
    <w:uiPriority w:val="99"/>
    <w:pPr>
      <w:ind w:left="2268"/>
      <w:jc w:val="both"/>
    </w:pPr>
  </w:style>
  <w:style w:type="paragraph" w:customStyle="1" w:styleId="TextosemFormatao2">
    <w:name w:val="Texto sem Formatação2"/>
    <w:basedOn w:val="Normal"/>
    <w:rPr>
      <w:rFonts w:ascii="Courier New" w:hAnsi="Courier New" w:cs="Courier New"/>
    </w:rPr>
  </w:style>
  <w:style w:type="paragraph" w:customStyle="1" w:styleId="Recuodecorpodetexto22">
    <w:name w:val="Recuo de corpo de texto 22"/>
    <w:basedOn w:val="Normal"/>
    <w:pPr>
      <w:ind w:firstLine="567"/>
      <w:jc w:val="both"/>
    </w:pPr>
    <w:rPr>
      <w:rFonts w:ascii="Albertus Medium" w:hAnsi="Albertus Medium" w:cs="Albertus Medium"/>
      <w:sz w:val="18"/>
    </w:rPr>
  </w:style>
  <w:style w:type="paragraph" w:customStyle="1" w:styleId="Recuodecorpodetexto32">
    <w:name w:val="Recuo de corpo de texto 32"/>
    <w:basedOn w:val="Normal"/>
    <w:pPr>
      <w:ind w:firstLine="567"/>
      <w:jc w:val="both"/>
    </w:pPr>
    <w:rPr>
      <w:rFonts w:ascii="Albertus Medium" w:hAnsi="Albertus Medium" w:cs="Albertus Medium"/>
      <w:sz w:val="22"/>
    </w:rPr>
  </w:style>
  <w:style w:type="paragraph" w:customStyle="1" w:styleId="Textoembloco2">
    <w:name w:val="Texto em bloco2"/>
    <w:basedOn w:val="Normal"/>
    <w:pPr>
      <w:ind w:left="708" w:right="1467" w:firstLine="708"/>
      <w:jc w:val="both"/>
    </w:pPr>
    <w:rPr>
      <w:b/>
      <w:sz w:val="24"/>
    </w:rPr>
  </w:style>
  <w:style w:type="paragraph" w:customStyle="1" w:styleId="Corpodetexto22">
    <w:name w:val="Corpo de texto 22"/>
    <w:basedOn w:val="Normal"/>
    <w:pPr>
      <w:ind w:right="-1"/>
      <w:jc w:val="both"/>
    </w:pPr>
    <w:rPr>
      <w:rFonts w:ascii="Albertus Medium" w:hAnsi="Albertus Medium" w:cs="Albertus Medium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BodyTextIndent21">
    <w:name w:val="Body Text Indent 21"/>
    <w:basedOn w:val="Normal"/>
    <w:pPr>
      <w:widowControl w:val="0"/>
      <w:ind w:left="1260"/>
      <w:jc w:val="both"/>
    </w:pPr>
    <w:rPr>
      <w:sz w:val="24"/>
    </w:rPr>
  </w:style>
  <w:style w:type="paragraph" w:customStyle="1" w:styleId="western">
    <w:name w:val="western"/>
    <w:basedOn w:val="Normal"/>
    <w:pPr>
      <w:spacing w:before="100" w:after="119"/>
    </w:pPr>
    <w:rPr>
      <w:rFonts w:ascii="Arial Unicode MS" w:eastAsia="Arial Unicode MS" w:hAnsi="Arial Unicode MS" w:cs="Arial Unicode MS"/>
      <w:sz w:val="24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suppressAutoHyphens/>
    </w:pPr>
    <w:rPr>
      <w:color w:val="00000A"/>
      <w:kern w:val="1"/>
      <w:lang w:eastAsia="zh-CN"/>
    </w:rPr>
  </w:style>
  <w:style w:type="paragraph" w:customStyle="1" w:styleId="Textbodyindent">
    <w:name w:val="Text body indent"/>
    <w:basedOn w:val="Standard"/>
    <w:pPr>
      <w:ind w:left="2268"/>
      <w:jc w:val="both"/>
    </w:pPr>
  </w:style>
  <w:style w:type="paragraph" w:customStyle="1" w:styleId="Corpodetexto21">
    <w:name w:val="Corpo de texto 21"/>
    <w:basedOn w:val="Normal"/>
    <w:pPr>
      <w:ind w:right="-1"/>
      <w:jc w:val="both"/>
    </w:pPr>
    <w:rPr>
      <w:rFonts w:ascii="Albertus Medium" w:hAnsi="Albertus Medium" w:cs="Albertus Medium"/>
      <w:sz w:val="24"/>
    </w:rPr>
  </w:style>
  <w:style w:type="paragraph" w:customStyle="1" w:styleId="Textoembloco1">
    <w:name w:val="Texto em bloco1"/>
    <w:basedOn w:val="Normal"/>
    <w:pPr>
      <w:ind w:left="708" w:right="1467" w:firstLine="708"/>
      <w:jc w:val="both"/>
    </w:pPr>
    <w:rPr>
      <w:b/>
      <w:sz w:val="24"/>
    </w:rPr>
  </w:style>
  <w:style w:type="paragraph" w:customStyle="1" w:styleId="Recuodecorpodetexto31">
    <w:name w:val="Recuo de corpo de texto 31"/>
    <w:basedOn w:val="Normal"/>
    <w:pPr>
      <w:ind w:firstLine="567"/>
      <w:jc w:val="both"/>
    </w:pPr>
    <w:rPr>
      <w:rFonts w:ascii="Albertus Medium" w:hAnsi="Albertus Medium" w:cs="Albertus Medium"/>
      <w:sz w:val="22"/>
    </w:rPr>
  </w:style>
  <w:style w:type="paragraph" w:customStyle="1" w:styleId="Recuodecorpodetexto21">
    <w:name w:val="Recuo de corpo de texto 21"/>
    <w:basedOn w:val="Normal"/>
    <w:pPr>
      <w:ind w:firstLine="567"/>
      <w:jc w:val="both"/>
    </w:pPr>
    <w:rPr>
      <w:rFonts w:ascii="Albertus Medium" w:hAnsi="Albertus Medium" w:cs="Albertus Medium"/>
      <w:sz w:val="18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Char1">
    <w:name w:val="Recuo de corpo de texto Char1"/>
    <w:link w:val="Recuodecorpodetexto"/>
    <w:rsid w:val="00FC4A79"/>
    <w:rPr>
      <w:kern w:val="1"/>
      <w:lang w:val="pt-BR" w:eastAsia="zh-CN"/>
    </w:rPr>
  </w:style>
  <w:style w:type="character" w:customStyle="1" w:styleId="RodapChar">
    <w:name w:val="Rodapé Char"/>
    <w:link w:val="Rodap"/>
    <w:uiPriority w:val="99"/>
    <w:rsid w:val="00C31476"/>
    <w:rPr>
      <w:kern w:val="1"/>
      <w:lang w:eastAsia="zh-CN"/>
    </w:rPr>
  </w:style>
  <w:style w:type="character" w:customStyle="1" w:styleId="fontstyle01">
    <w:name w:val="fontstyle01"/>
    <w:rsid w:val="008A4932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8A4932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95546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7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4F3B46247284428AE4FF9A3660252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34405E-A702-48E2-80CC-D7FAE849ABDD}"/>
      </w:docPartPr>
      <w:docPartBody>
        <w:p w:rsidR="00A63C4C" w:rsidRDefault="00A63C4C" w:rsidP="00A63C4C">
          <w:pPr>
            <w:pStyle w:val="84F3B46247284428AE4FF9A366025223"/>
          </w:pPr>
          <w:r w:rsidRPr="009265CF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6721A17008B24ED4A6342B965B2FB0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9D5BFA-1FCC-4B8B-918C-F3AF4E81374C}"/>
      </w:docPartPr>
      <w:docPartBody>
        <w:p w:rsidR="00A63C4C" w:rsidRDefault="00A63C4C" w:rsidP="00A63C4C">
          <w:pPr>
            <w:pStyle w:val="6721A17008B24ED4A6342B965B2FB0A4"/>
          </w:pPr>
          <w:r w:rsidRPr="009265CF">
            <w:rPr>
              <w:rStyle w:val="TextodoEspaoReservado"/>
            </w:rPr>
            <w:t>Escolher um item.</w:t>
          </w:r>
        </w:p>
      </w:docPartBody>
    </w:docPart>
    <w:docPart>
      <w:docPartPr>
        <w:name w:val="CAEE6DCB4D4140CBB1B61EAF5F2502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4EB3BC-5CAC-4A54-BE93-43E1CF8917E9}"/>
      </w:docPartPr>
      <w:docPartBody>
        <w:p w:rsidR="00A63C4C" w:rsidRDefault="00A63C4C" w:rsidP="00A63C4C">
          <w:pPr>
            <w:pStyle w:val="CAEE6DCB4D4140CBB1B61EAF5F25026C"/>
          </w:pPr>
          <w:r w:rsidRPr="003D5DA8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13"/>
    <w:rsid w:val="000017B2"/>
    <w:rsid w:val="00014B82"/>
    <w:rsid w:val="00040725"/>
    <w:rsid w:val="00053570"/>
    <w:rsid w:val="00067ECE"/>
    <w:rsid w:val="000A5EAC"/>
    <w:rsid w:val="000D05CC"/>
    <w:rsid w:val="000D15EC"/>
    <w:rsid w:val="00145033"/>
    <w:rsid w:val="0018041C"/>
    <w:rsid w:val="001D22DC"/>
    <w:rsid w:val="001D3E13"/>
    <w:rsid w:val="001F73EB"/>
    <w:rsid w:val="00246C0A"/>
    <w:rsid w:val="002707BC"/>
    <w:rsid w:val="00270DF1"/>
    <w:rsid w:val="00271FC9"/>
    <w:rsid w:val="002A690B"/>
    <w:rsid w:val="002E4AD0"/>
    <w:rsid w:val="00311F2F"/>
    <w:rsid w:val="0032181F"/>
    <w:rsid w:val="00334627"/>
    <w:rsid w:val="00343B70"/>
    <w:rsid w:val="00363047"/>
    <w:rsid w:val="00377A64"/>
    <w:rsid w:val="003D4669"/>
    <w:rsid w:val="003F0ECF"/>
    <w:rsid w:val="00487401"/>
    <w:rsid w:val="004D4ED1"/>
    <w:rsid w:val="00516456"/>
    <w:rsid w:val="005453F6"/>
    <w:rsid w:val="0056270D"/>
    <w:rsid w:val="0059118F"/>
    <w:rsid w:val="0059605C"/>
    <w:rsid w:val="005C72BC"/>
    <w:rsid w:val="005F1931"/>
    <w:rsid w:val="006268F6"/>
    <w:rsid w:val="006556D8"/>
    <w:rsid w:val="0066768D"/>
    <w:rsid w:val="006829C9"/>
    <w:rsid w:val="006A690B"/>
    <w:rsid w:val="006C5701"/>
    <w:rsid w:val="006E1701"/>
    <w:rsid w:val="00717188"/>
    <w:rsid w:val="00760A77"/>
    <w:rsid w:val="00766912"/>
    <w:rsid w:val="007C1063"/>
    <w:rsid w:val="00841637"/>
    <w:rsid w:val="00861DDE"/>
    <w:rsid w:val="00886157"/>
    <w:rsid w:val="008C3E52"/>
    <w:rsid w:val="0091246B"/>
    <w:rsid w:val="0093383C"/>
    <w:rsid w:val="00941CF7"/>
    <w:rsid w:val="009476B9"/>
    <w:rsid w:val="009C308C"/>
    <w:rsid w:val="00A200C6"/>
    <w:rsid w:val="00A43AE6"/>
    <w:rsid w:val="00A5432A"/>
    <w:rsid w:val="00A54A91"/>
    <w:rsid w:val="00A61FDD"/>
    <w:rsid w:val="00A63C4C"/>
    <w:rsid w:val="00A82B89"/>
    <w:rsid w:val="00A93BC1"/>
    <w:rsid w:val="00AC3924"/>
    <w:rsid w:val="00AD6384"/>
    <w:rsid w:val="00B55062"/>
    <w:rsid w:val="00B571C0"/>
    <w:rsid w:val="00B801CB"/>
    <w:rsid w:val="00B863D9"/>
    <w:rsid w:val="00B967A2"/>
    <w:rsid w:val="00BA669A"/>
    <w:rsid w:val="00BC3D0E"/>
    <w:rsid w:val="00C257FB"/>
    <w:rsid w:val="00C30A99"/>
    <w:rsid w:val="00C729EB"/>
    <w:rsid w:val="00D40430"/>
    <w:rsid w:val="00D43124"/>
    <w:rsid w:val="00D55FCD"/>
    <w:rsid w:val="00D63DFF"/>
    <w:rsid w:val="00DE0AEE"/>
    <w:rsid w:val="00DE4990"/>
    <w:rsid w:val="00DF4285"/>
    <w:rsid w:val="00E418FC"/>
    <w:rsid w:val="00EB1F63"/>
    <w:rsid w:val="00EE615C"/>
    <w:rsid w:val="00F167D8"/>
    <w:rsid w:val="00F83216"/>
    <w:rsid w:val="00F843DD"/>
    <w:rsid w:val="00F94D71"/>
    <w:rsid w:val="00F97D59"/>
    <w:rsid w:val="00FD30AE"/>
    <w:rsid w:val="00FD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E13"/>
    <w:rPr>
      <w:rFonts w:cs="Times New Roman"/>
      <w:sz w:val="3276"/>
      <w:szCs w:val="327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63C4C"/>
    <w:rPr>
      <w:color w:val="666666"/>
    </w:rPr>
  </w:style>
  <w:style w:type="paragraph" w:customStyle="1" w:styleId="84F3B46247284428AE4FF9A366025223">
    <w:name w:val="84F3B46247284428AE4FF9A366025223"/>
    <w:rsid w:val="00A63C4C"/>
  </w:style>
  <w:style w:type="paragraph" w:customStyle="1" w:styleId="6721A17008B24ED4A6342B965B2FB0A4">
    <w:name w:val="6721A17008B24ED4A6342B965B2FB0A4"/>
    <w:rsid w:val="00A63C4C"/>
  </w:style>
  <w:style w:type="paragraph" w:customStyle="1" w:styleId="CAEE6DCB4D4140CBB1B61EAF5F25026C">
    <w:name w:val="CAEE6DCB4D4140CBB1B61EAF5F25026C"/>
    <w:rsid w:val="00A63C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97D14-8847-4CF4-8DA2-67FA4906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Of.       /98</vt:lpstr>
      <vt:lpstr>Of.       /98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</dc:title>
  <dc:subject/>
  <dc:creator>Irineu</dc:creator>
  <cp:keywords>Contador</cp:keywords>
  <cp:lastModifiedBy>Computador</cp:lastModifiedBy>
  <cp:revision>2</cp:revision>
  <cp:lastPrinted>2025-04-07T13:49:00Z</cp:lastPrinted>
  <dcterms:created xsi:type="dcterms:W3CDTF">2025-12-22T18:50:00Z</dcterms:created>
  <dcterms:modified xsi:type="dcterms:W3CDTF">2025-12-22T18:50:00Z</dcterms:modified>
</cp:coreProperties>
</file>